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51" w:rsidRPr="00927B27" w:rsidRDefault="00B54066" w:rsidP="003E071F">
      <w:pPr>
        <w:jc w:val="center"/>
        <w:rPr>
          <w:rFonts w:cs="2  Badr"/>
          <w:sz w:val="28"/>
          <w:szCs w:val="28"/>
          <w:rtl/>
        </w:rPr>
      </w:pPr>
      <w:r>
        <w:rPr>
          <w:rFonts w:cs="2  Badr" w:hint="cs"/>
          <w:sz w:val="28"/>
          <w:szCs w:val="28"/>
          <w:rtl/>
        </w:rPr>
        <w:t xml:space="preserve">فراخوان </w:t>
      </w:r>
      <w:r w:rsidR="00915051" w:rsidRPr="00927B27">
        <w:rPr>
          <w:rFonts w:cs="2  Badr" w:hint="cs"/>
          <w:sz w:val="28"/>
          <w:szCs w:val="28"/>
          <w:rtl/>
        </w:rPr>
        <w:t xml:space="preserve">هفته پژوهش و فناوری استان قم سال </w:t>
      </w:r>
      <w:r w:rsidR="003A263C">
        <w:rPr>
          <w:rFonts w:cs="2  Badr" w:hint="cs"/>
          <w:sz w:val="28"/>
          <w:szCs w:val="28"/>
          <w:rtl/>
        </w:rPr>
        <w:t>140</w:t>
      </w:r>
      <w:r w:rsidR="00F62B7C">
        <w:rPr>
          <w:rFonts w:cs="2  Badr" w:hint="cs"/>
          <w:sz w:val="28"/>
          <w:szCs w:val="28"/>
          <w:rtl/>
        </w:rPr>
        <w:t>3</w:t>
      </w:r>
    </w:p>
    <w:p w:rsidR="003E1216" w:rsidRPr="00927B27" w:rsidRDefault="00915051" w:rsidP="003E071F">
      <w:pPr>
        <w:jc w:val="both"/>
        <w:rPr>
          <w:rFonts w:cs="2  Badr"/>
          <w:sz w:val="28"/>
          <w:szCs w:val="28"/>
          <w:rtl/>
        </w:rPr>
      </w:pPr>
      <w:r w:rsidRPr="00927B27">
        <w:rPr>
          <w:rFonts w:cs="2  Badr" w:hint="cs"/>
          <w:sz w:val="28"/>
          <w:szCs w:val="28"/>
          <w:rtl/>
        </w:rPr>
        <w:t>ب</w:t>
      </w:r>
      <w:r w:rsidRPr="00927B27">
        <w:rPr>
          <w:rFonts w:cs="2  Badr"/>
          <w:sz w:val="28"/>
          <w:szCs w:val="28"/>
          <w:rtl/>
        </w:rPr>
        <w:t xml:space="preserve">ه </w:t>
      </w:r>
      <w:r w:rsidRPr="00927B27">
        <w:rPr>
          <w:rFonts w:cs="2  Badr" w:hint="cs"/>
          <w:sz w:val="28"/>
          <w:szCs w:val="28"/>
          <w:rtl/>
        </w:rPr>
        <w:t>اطلاع</w:t>
      </w:r>
      <w:r w:rsidRPr="00927B27">
        <w:rPr>
          <w:rFonts w:cs="2  Badr"/>
          <w:sz w:val="28"/>
          <w:szCs w:val="28"/>
          <w:rtl/>
        </w:rPr>
        <w:t xml:space="preserve"> </w:t>
      </w:r>
      <w:r w:rsidR="00A336BE">
        <w:rPr>
          <w:rFonts w:cs="2  Badr" w:hint="cs"/>
          <w:sz w:val="28"/>
          <w:szCs w:val="28"/>
          <w:rtl/>
        </w:rPr>
        <w:t>اعضای محترم هیات علمی و دانشجویان محترم علاقمند به</w:t>
      </w:r>
      <w:r w:rsidRPr="00927B27">
        <w:rPr>
          <w:rFonts w:cs="2  Badr"/>
          <w:sz w:val="28"/>
          <w:szCs w:val="28"/>
          <w:rtl/>
        </w:rPr>
        <w:t xml:space="preserve"> شرکت در جشنواره انتخاب پژوهشگران و فناوران برتر استان </w:t>
      </w:r>
      <w:r w:rsidRPr="00927B27">
        <w:rPr>
          <w:rFonts w:cs="2  Badr" w:hint="cs"/>
          <w:sz w:val="28"/>
          <w:szCs w:val="28"/>
          <w:rtl/>
        </w:rPr>
        <w:t>قم د</w:t>
      </w:r>
      <w:r w:rsidRPr="00927B27">
        <w:rPr>
          <w:rFonts w:cs="2  Badr"/>
          <w:sz w:val="28"/>
          <w:szCs w:val="28"/>
          <w:rtl/>
        </w:rPr>
        <w:t xml:space="preserve">ر سال </w:t>
      </w:r>
      <w:r w:rsidR="003A263C">
        <w:rPr>
          <w:rFonts w:cs="2  Badr" w:hint="cs"/>
          <w:sz w:val="28"/>
          <w:szCs w:val="28"/>
          <w:rtl/>
        </w:rPr>
        <w:t>140</w:t>
      </w:r>
      <w:r w:rsidR="00F62B7C">
        <w:rPr>
          <w:rFonts w:cs="2  Badr" w:hint="cs"/>
          <w:sz w:val="28"/>
          <w:szCs w:val="28"/>
          <w:rtl/>
        </w:rPr>
        <w:t>3</w:t>
      </w:r>
      <w:r w:rsidRPr="00927B27">
        <w:rPr>
          <w:rFonts w:cs="2  Badr"/>
          <w:sz w:val="28"/>
          <w:szCs w:val="28"/>
          <w:rtl/>
        </w:rPr>
        <w:t xml:space="preserve"> می</w:t>
      </w:r>
      <w:r w:rsidRPr="00927B27">
        <w:rPr>
          <w:rFonts w:cs="2  Badr" w:hint="cs"/>
          <w:sz w:val="28"/>
          <w:szCs w:val="28"/>
          <w:rtl/>
        </w:rPr>
        <w:t xml:space="preserve"> </w:t>
      </w:r>
      <w:r w:rsidRPr="00927B27">
        <w:rPr>
          <w:rFonts w:cs="2  Badr"/>
          <w:sz w:val="28"/>
          <w:szCs w:val="28"/>
          <w:rtl/>
        </w:rPr>
        <w:t>رساند</w:t>
      </w:r>
      <w:r w:rsidR="00927B27">
        <w:rPr>
          <w:rFonts w:cs="2  Badr" w:hint="cs"/>
          <w:sz w:val="28"/>
          <w:szCs w:val="28"/>
          <w:rtl/>
        </w:rPr>
        <w:t>؛</w:t>
      </w:r>
      <w:r w:rsidRPr="00927B27">
        <w:rPr>
          <w:rFonts w:cs="2  Badr"/>
          <w:sz w:val="28"/>
          <w:szCs w:val="28"/>
          <w:rtl/>
        </w:rPr>
        <w:t xml:space="preserve"> جهت شرکت در جشنواره ضمن مطالعه دقیق </w:t>
      </w:r>
      <w:r w:rsidRPr="00927B27">
        <w:rPr>
          <w:rFonts w:cs="2  Badr" w:hint="cs"/>
          <w:b/>
          <w:bCs/>
          <w:sz w:val="28"/>
          <w:szCs w:val="28"/>
          <w:rtl/>
        </w:rPr>
        <w:t>((</w:t>
      </w:r>
      <w:r w:rsidRPr="00927B27">
        <w:rPr>
          <w:rFonts w:cs="2  Badr"/>
          <w:b/>
          <w:bCs/>
          <w:sz w:val="28"/>
          <w:szCs w:val="28"/>
          <w:rtl/>
        </w:rPr>
        <w:t xml:space="preserve">شیوه نامه انتخاب پژوهشگران و فناوران برتر استان </w:t>
      </w:r>
      <w:r w:rsidRPr="00927B27">
        <w:rPr>
          <w:rFonts w:cs="2  Badr" w:hint="cs"/>
          <w:b/>
          <w:bCs/>
          <w:sz w:val="28"/>
          <w:szCs w:val="28"/>
          <w:rtl/>
        </w:rPr>
        <w:t>قم))</w:t>
      </w:r>
      <w:r w:rsidRPr="00927B27">
        <w:rPr>
          <w:rFonts w:cs="2  Badr"/>
          <w:b/>
          <w:bCs/>
          <w:sz w:val="28"/>
          <w:szCs w:val="28"/>
          <w:rtl/>
        </w:rPr>
        <w:t>،</w:t>
      </w:r>
      <w:r w:rsidRPr="00927B27">
        <w:rPr>
          <w:rFonts w:cs="2  Badr"/>
          <w:sz w:val="28"/>
          <w:szCs w:val="28"/>
          <w:rtl/>
        </w:rPr>
        <w:t xml:space="preserve"> پرسشنامه</w:t>
      </w:r>
      <w:r w:rsidRPr="00927B27">
        <w:rPr>
          <w:rFonts w:cs="2  Badr" w:hint="cs"/>
          <w:sz w:val="28"/>
          <w:szCs w:val="28"/>
          <w:rtl/>
        </w:rPr>
        <w:t xml:space="preserve"> </w:t>
      </w:r>
      <w:r w:rsidRPr="00927B27">
        <w:rPr>
          <w:rFonts w:cs="2  Badr"/>
          <w:sz w:val="28"/>
          <w:szCs w:val="28"/>
          <w:rtl/>
        </w:rPr>
        <w:t xml:space="preserve">های مربوطه را تکمیل نموده و صرفاً همراه با </w:t>
      </w:r>
      <w:r w:rsidRPr="00927B27">
        <w:rPr>
          <w:rFonts w:cs="2  Badr"/>
          <w:b/>
          <w:bCs/>
          <w:sz w:val="28"/>
          <w:szCs w:val="28"/>
          <w:rtl/>
        </w:rPr>
        <w:t>لوح فشرده</w:t>
      </w:r>
      <w:r w:rsidRPr="00927B27">
        <w:rPr>
          <w:rFonts w:cs="2  Badr"/>
          <w:sz w:val="28"/>
          <w:szCs w:val="28"/>
          <w:rtl/>
        </w:rPr>
        <w:t xml:space="preserve"> مستندات، جهت بررسی اولیه به </w:t>
      </w:r>
      <w:r w:rsidR="00A336BE" w:rsidRPr="00E93AF3">
        <w:rPr>
          <w:rFonts w:cs="2  Badr" w:hint="cs"/>
          <w:b/>
          <w:bCs/>
          <w:sz w:val="28"/>
          <w:szCs w:val="28"/>
          <w:rtl/>
        </w:rPr>
        <w:t>معاونت پژوهشی دانشکده</w:t>
      </w:r>
      <w:r w:rsidRPr="00927B27">
        <w:rPr>
          <w:rFonts w:cs="2  Badr"/>
          <w:sz w:val="28"/>
          <w:szCs w:val="28"/>
          <w:rtl/>
        </w:rPr>
        <w:t xml:space="preserve"> خود تحویل نمای</w:t>
      </w:r>
      <w:r w:rsidR="00927B27">
        <w:rPr>
          <w:rFonts w:cs="2  Badr" w:hint="cs"/>
          <w:sz w:val="28"/>
          <w:szCs w:val="28"/>
          <w:rtl/>
        </w:rPr>
        <w:t>ی</w:t>
      </w:r>
      <w:r w:rsidRPr="00927B27">
        <w:rPr>
          <w:rFonts w:cs="2  Badr"/>
          <w:sz w:val="28"/>
          <w:szCs w:val="28"/>
          <w:rtl/>
        </w:rPr>
        <w:t>د</w:t>
      </w:r>
      <w:r w:rsidRPr="00927B27">
        <w:rPr>
          <w:rFonts w:cs="2  Badr"/>
          <w:sz w:val="28"/>
          <w:szCs w:val="28"/>
        </w:rPr>
        <w:t>.</w:t>
      </w:r>
    </w:p>
    <w:p w:rsidR="00927B27" w:rsidRDefault="00A336BE" w:rsidP="003E071F">
      <w:pPr>
        <w:jc w:val="both"/>
        <w:rPr>
          <w:rFonts w:cs="2  Badr"/>
          <w:sz w:val="28"/>
          <w:szCs w:val="28"/>
          <w:rtl/>
        </w:rPr>
      </w:pPr>
      <w:r>
        <w:rPr>
          <w:rFonts w:cs="2  Badr" w:hint="cs"/>
          <w:sz w:val="28"/>
          <w:szCs w:val="28"/>
          <w:rtl/>
        </w:rPr>
        <w:t>دانشکده</w:t>
      </w:r>
      <w:r>
        <w:rPr>
          <w:rFonts w:cs="2  Badr"/>
          <w:sz w:val="28"/>
          <w:szCs w:val="28"/>
          <w:rtl/>
        </w:rPr>
        <w:softHyphen/>
      </w:r>
      <w:r>
        <w:rPr>
          <w:rFonts w:cs="2  Badr" w:hint="cs"/>
          <w:sz w:val="28"/>
          <w:szCs w:val="28"/>
          <w:rtl/>
        </w:rPr>
        <w:t>ها</w:t>
      </w:r>
      <w:r w:rsidR="00915051" w:rsidRPr="00927B27">
        <w:rPr>
          <w:rFonts w:cs="2  Badr" w:hint="cs"/>
          <w:sz w:val="28"/>
          <w:szCs w:val="28"/>
          <w:rtl/>
        </w:rPr>
        <w:t xml:space="preserve"> نیز می بایست با عنایت به مفاد </w:t>
      </w:r>
      <w:r w:rsidR="00A60247">
        <w:rPr>
          <w:rFonts w:cs="Cambria" w:hint="cs"/>
          <w:sz w:val="28"/>
          <w:szCs w:val="28"/>
          <w:rtl/>
        </w:rPr>
        <w:t>"</w:t>
      </w:r>
      <w:r w:rsidR="00915051" w:rsidRPr="00927B27">
        <w:rPr>
          <w:rFonts w:cs="2  Badr"/>
          <w:sz w:val="28"/>
          <w:szCs w:val="28"/>
          <w:rtl/>
        </w:rPr>
        <w:t>ش</w:t>
      </w:r>
      <w:r w:rsidR="00915051" w:rsidRPr="00927B27">
        <w:rPr>
          <w:rFonts w:cs="2  Badr" w:hint="cs"/>
          <w:sz w:val="28"/>
          <w:szCs w:val="28"/>
          <w:rtl/>
        </w:rPr>
        <w:t>ی</w:t>
      </w:r>
      <w:r w:rsidR="00915051" w:rsidRPr="00927B27">
        <w:rPr>
          <w:rFonts w:cs="2  Badr" w:hint="eastAsia"/>
          <w:sz w:val="28"/>
          <w:szCs w:val="28"/>
          <w:rtl/>
        </w:rPr>
        <w:t>وه</w:t>
      </w:r>
      <w:r w:rsidR="00915051" w:rsidRPr="00927B27">
        <w:rPr>
          <w:rFonts w:cs="2  Badr"/>
          <w:sz w:val="28"/>
          <w:szCs w:val="28"/>
          <w:rtl/>
        </w:rPr>
        <w:t xml:space="preserve"> نامه اجرا</w:t>
      </w:r>
      <w:r w:rsidR="00915051" w:rsidRPr="00927B27">
        <w:rPr>
          <w:rFonts w:cs="2  Badr" w:hint="cs"/>
          <w:sz w:val="28"/>
          <w:szCs w:val="28"/>
          <w:rtl/>
        </w:rPr>
        <w:t>یی</w:t>
      </w:r>
      <w:r w:rsidR="00915051" w:rsidRPr="00927B27">
        <w:rPr>
          <w:rFonts w:cs="2  Badr"/>
          <w:sz w:val="28"/>
          <w:szCs w:val="28"/>
          <w:rtl/>
        </w:rPr>
        <w:t xml:space="preserve"> انتخاب</w:t>
      </w:r>
      <w:r w:rsidR="00915051" w:rsidRPr="00927B27">
        <w:rPr>
          <w:rFonts w:cs="2  Badr" w:hint="cs"/>
          <w:sz w:val="28"/>
          <w:szCs w:val="28"/>
          <w:rtl/>
        </w:rPr>
        <w:t xml:space="preserve"> پژوهشگران و </w:t>
      </w:r>
      <w:r w:rsidR="00915051" w:rsidRPr="00927B27">
        <w:rPr>
          <w:rFonts w:cs="2  Badr"/>
          <w:sz w:val="28"/>
          <w:szCs w:val="28"/>
          <w:rtl/>
        </w:rPr>
        <w:t>فناوران برتر استان قم</w:t>
      </w:r>
      <w:r w:rsidR="00915051" w:rsidRPr="00927B27">
        <w:rPr>
          <w:rFonts w:cs="2  Badr" w:hint="cs"/>
          <w:sz w:val="28"/>
          <w:szCs w:val="28"/>
          <w:rtl/>
        </w:rPr>
        <w:t xml:space="preserve"> </w:t>
      </w:r>
      <w:r w:rsidR="00A60247">
        <w:rPr>
          <w:rFonts w:cs="Cambria" w:hint="cs"/>
          <w:sz w:val="28"/>
          <w:szCs w:val="28"/>
          <w:rtl/>
        </w:rPr>
        <w:t>"</w:t>
      </w:r>
      <w:r w:rsidR="00915051" w:rsidRPr="00927B27">
        <w:rPr>
          <w:rFonts w:cs="2  Badr" w:hint="cs"/>
          <w:sz w:val="28"/>
          <w:szCs w:val="28"/>
          <w:rtl/>
        </w:rPr>
        <w:t xml:space="preserve">پژوهشگران و فناوران برتر خود را انتخاب و </w:t>
      </w:r>
      <w:r w:rsidR="00927B27">
        <w:rPr>
          <w:rFonts w:cs="2  Badr" w:hint="cs"/>
          <w:sz w:val="28"/>
          <w:szCs w:val="28"/>
          <w:rtl/>
        </w:rPr>
        <w:t xml:space="preserve">اسامی برگزیدگان را به همراه پرسشنامه تکمیل شده و مستندات آن </w:t>
      </w:r>
      <w:r w:rsidR="00927B27" w:rsidRPr="00A60247">
        <w:rPr>
          <w:rFonts w:cs="2  Badr" w:hint="cs"/>
          <w:b/>
          <w:bCs/>
          <w:sz w:val="28"/>
          <w:szCs w:val="28"/>
          <w:rtl/>
        </w:rPr>
        <w:t xml:space="preserve">حداکثر تا تاریخ چهارشنبه </w:t>
      </w:r>
      <w:r w:rsidR="00F62B7C">
        <w:rPr>
          <w:rFonts w:cs="2  Badr" w:hint="cs"/>
          <w:b/>
          <w:bCs/>
          <w:sz w:val="28"/>
          <w:szCs w:val="28"/>
          <w:rtl/>
        </w:rPr>
        <w:t>05</w:t>
      </w:r>
      <w:r w:rsidR="00927B27" w:rsidRPr="00A60247">
        <w:rPr>
          <w:rFonts w:cs="2  Badr" w:hint="cs"/>
          <w:b/>
          <w:bCs/>
          <w:sz w:val="28"/>
          <w:szCs w:val="28"/>
          <w:rtl/>
        </w:rPr>
        <w:t>/</w:t>
      </w:r>
      <w:r w:rsidR="00EF6D34">
        <w:rPr>
          <w:rFonts w:cs="2  Badr" w:hint="cs"/>
          <w:b/>
          <w:bCs/>
          <w:sz w:val="28"/>
          <w:szCs w:val="28"/>
          <w:rtl/>
        </w:rPr>
        <w:t>09</w:t>
      </w:r>
      <w:r w:rsidR="00927B27" w:rsidRPr="00A60247">
        <w:rPr>
          <w:rFonts w:cs="2  Badr" w:hint="cs"/>
          <w:b/>
          <w:bCs/>
          <w:sz w:val="28"/>
          <w:szCs w:val="28"/>
          <w:rtl/>
        </w:rPr>
        <w:t>/</w:t>
      </w:r>
      <w:r w:rsidR="003A263C">
        <w:rPr>
          <w:rFonts w:cs="2  Badr" w:hint="cs"/>
          <w:b/>
          <w:bCs/>
          <w:sz w:val="28"/>
          <w:szCs w:val="28"/>
          <w:rtl/>
        </w:rPr>
        <w:t>140</w:t>
      </w:r>
      <w:r w:rsidR="0068346D">
        <w:rPr>
          <w:rFonts w:cs="2  Badr" w:hint="cs"/>
          <w:b/>
          <w:bCs/>
          <w:sz w:val="28"/>
          <w:szCs w:val="28"/>
          <w:rtl/>
        </w:rPr>
        <w:t>3</w:t>
      </w:r>
      <w:r w:rsidR="00927B27" w:rsidRPr="00927B27">
        <w:rPr>
          <w:rFonts w:cs="2  Badr" w:hint="cs"/>
          <w:sz w:val="28"/>
          <w:szCs w:val="28"/>
          <w:rtl/>
        </w:rPr>
        <w:t xml:space="preserve"> به دبیرخانه</w:t>
      </w:r>
      <w:r w:rsidR="00927B27" w:rsidRPr="00927B27">
        <w:rPr>
          <w:rFonts w:cs="2  Badr" w:hint="cs"/>
          <w:sz w:val="28"/>
          <w:szCs w:val="28"/>
          <w:rtl/>
        </w:rPr>
        <w:softHyphen/>
        <w:t>ی جشنواره برگزیدگان پژوهش و فناوری استان قم مستقر در معاونت پژوهش و فناوری دانشگاه قم ارسال فرما</w:t>
      </w:r>
      <w:r w:rsidR="00A60247">
        <w:rPr>
          <w:rFonts w:cs="2  Badr" w:hint="cs"/>
          <w:sz w:val="28"/>
          <w:szCs w:val="28"/>
          <w:rtl/>
        </w:rPr>
        <w:t>یند</w:t>
      </w:r>
      <w:r w:rsidR="00927B27" w:rsidRPr="00927B27">
        <w:rPr>
          <w:rFonts w:cs="2  Badr" w:hint="cs"/>
          <w:sz w:val="28"/>
          <w:szCs w:val="28"/>
          <w:rtl/>
        </w:rPr>
        <w:t>.</w:t>
      </w:r>
    </w:p>
    <w:p w:rsidR="00927B27" w:rsidRDefault="00927B27" w:rsidP="00927B27">
      <w:pPr>
        <w:jc w:val="both"/>
        <w:rPr>
          <w:rFonts w:cs="2  Badr"/>
          <w:sz w:val="28"/>
          <w:szCs w:val="28"/>
          <w:rtl/>
        </w:rPr>
      </w:pPr>
      <w:bookmarkStart w:id="0" w:name="_GoBack"/>
      <w:bookmarkEnd w:id="0"/>
    </w:p>
    <w:p w:rsidR="00927B27" w:rsidRPr="00A60247" w:rsidRDefault="00927B27" w:rsidP="00927B27">
      <w:pPr>
        <w:jc w:val="both"/>
        <w:rPr>
          <w:rFonts w:cs="2  Badr"/>
          <w:sz w:val="28"/>
          <w:szCs w:val="28"/>
          <w:rtl/>
        </w:rPr>
      </w:pPr>
      <w:r w:rsidRPr="00A60247">
        <w:rPr>
          <w:rFonts w:cs="2  Badr"/>
          <w:sz w:val="28"/>
          <w:szCs w:val="28"/>
          <w:rtl/>
        </w:rPr>
        <w:t>نشاني دبيرخانه</w:t>
      </w:r>
      <w:r w:rsidRPr="00A60247">
        <w:rPr>
          <w:rFonts w:cs="2  Badr" w:hint="cs"/>
          <w:sz w:val="28"/>
          <w:szCs w:val="28"/>
          <w:rtl/>
        </w:rPr>
        <w:t>: قم</w:t>
      </w:r>
      <w:r w:rsidRPr="00A60247">
        <w:rPr>
          <w:rFonts w:cs="2  Badr"/>
          <w:sz w:val="28"/>
          <w:szCs w:val="28"/>
          <w:rtl/>
        </w:rPr>
        <w:t xml:space="preserve"> ـ</w:t>
      </w:r>
      <w:r w:rsidRPr="00A60247">
        <w:rPr>
          <w:rFonts w:cs="2  Badr" w:hint="cs"/>
          <w:sz w:val="28"/>
          <w:szCs w:val="28"/>
          <w:rtl/>
        </w:rPr>
        <w:t xml:space="preserve"> بلوار الغدیر</w:t>
      </w:r>
      <w:r w:rsidRPr="00A6024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60247">
        <w:rPr>
          <w:rFonts w:cs="2  Badr"/>
          <w:sz w:val="28"/>
          <w:szCs w:val="28"/>
          <w:rtl/>
        </w:rPr>
        <w:t xml:space="preserve"> </w:t>
      </w:r>
      <w:r w:rsidRPr="00A60247">
        <w:rPr>
          <w:rFonts w:cs="2  Badr" w:hint="cs"/>
          <w:sz w:val="28"/>
          <w:szCs w:val="28"/>
          <w:rtl/>
        </w:rPr>
        <w:t>دانشگاه قم</w:t>
      </w:r>
      <w:r w:rsidRPr="00A6024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60247">
        <w:rPr>
          <w:rFonts w:cs="2  Badr" w:hint="cs"/>
          <w:sz w:val="28"/>
          <w:szCs w:val="28"/>
          <w:rtl/>
        </w:rPr>
        <w:t xml:space="preserve"> سازمان مرکزی</w:t>
      </w:r>
      <w:r w:rsidRPr="00A60247">
        <w:rPr>
          <w:rFonts w:cs="2  Badr"/>
          <w:sz w:val="28"/>
          <w:szCs w:val="28"/>
          <w:rtl/>
        </w:rPr>
        <w:t xml:space="preserve"> </w:t>
      </w:r>
      <w:r w:rsidRPr="00A60247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A60247">
        <w:rPr>
          <w:rFonts w:cs="2  Badr" w:hint="cs"/>
          <w:sz w:val="28"/>
          <w:szCs w:val="28"/>
          <w:rtl/>
        </w:rPr>
        <w:t>طبقه اول- معاونت پژوهشی و فناوری-</w:t>
      </w:r>
      <w:r w:rsidRPr="00A60247">
        <w:rPr>
          <w:rFonts w:cs="2  Badr" w:hint="eastAsia"/>
          <w:sz w:val="28"/>
          <w:szCs w:val="28"/>
          <w:rtl/>
        </w:rPr>
        <w:t xml:space="preserve"> دبيرخانه</w:t>
      </w:r>
      <w:r w:rsidRPr="00A60247">
        <w:rPr>
          <w:rFonts w:cs="2  Badr" w:hint="cs"/>
          <w:sz w:val="28"/>
          <w:szCs w:val="28"/>
          <w:rtl/>
        </w:rPr>
        <w:t xml:space="preserve"> </w:t>
      </w:r>
      <w:r w:rsidRPr="00A60247">
        <w:rPr>
          <w:rFonts w:cs="2  Badr"/>
          <w:sz w:val="28"/>
          <w:szCs w:val="28"/>
          <w:rtl/>
        </w:rPr>
        <w:t xml:space="preserve">جشنواره </w:t>
      </w:r>
      <w:r w:rsidRPr="00A60247">
        <w:rPr>
          <w:rFonts w:cs="2  Badr" w:hint="cs"/>
          <w:sz w:val="28"/>
          <w:szCs w:val="28"/>
          <w:rtl/>
        </w:rPr>
        <w:t xml:space="preserve">تجلیل از برگزيدگان پژوهش و فناوري استان قم . </w:t>
      </w:r>
      <w:r w:rsidRPr="00A60247">
        <w:rPr>
          <w:rFonts w:cs="2  Badr" w:hint="eastAsia"/>
          <w:sz w:val="28"/>
          <w:szCs w:val="28"/>
          <w:rtl/>
        </w:rPr>
        <w:t>تلفن</w:t>
      </w:r>
      <w:r w:rsidRPr="00A60247">
        <w:rPr>
          <w:rFonts w:cs="2  Badr"/>
          <w:sz w:val="28"/>
          <w:szCs w:val="28"/>
          <w:rtl/>
        </w:rPr>
        <w:t xml:space="preserve"> : </w:t>
      </w:r>
      <w:r w:rsidRPr="00A60247">
        <w:rPr>
          <w:rFonts w:cs="2  Badr" w:hint="cs"/>
          <w:sz w:val="28"/>
          <w:szCs w:val="28"/>
          <w:rtl/>
        </w:rPr>
        <w:t>321033</w:t>
      </w:r>
      <w:r w:rsidR="00C934D2">
        <w:rPr>
          <w:rFonts w:cs="2  Badr" w:hint="cs"/>
          <w:sz w:val="28"/>
          <w:szCs w:val="28"/>
          <w:rtl/>
        </w:rPr>
        <w:t>29</w:t>
      </w:r>
    </w:p>
    <w:p w:rsidR="00915051" w:rsidRPr="00927B27" w:rsidRDefault="00915051" w:rsidP="00927B27">
      <w:pPr>
        <w:jc w:val="both"/>
        <w:rPr>
          <w:rFonts w:cs="2  Badr"/>
          <w:b/>
          <w:bCs/>
          <w:sz w:val="28"/>
          <w:szCs w:val="28"/>
          <w:rtl/>
        </w:rPr>
      </w:pPr>
    </w:p>
    <w:p w:rsidR="00915051" w:rsidRPr="00927B27" w:rsidRDefault="00915051" w:rsidP="00927B27">
      <w:pPr>
        <w:jc w:val="both"/>
        <w:rPr>
          <w:rFonts w:cs="2  Badr"/>
          <w:b/>
          <w:bCs/>
          <w:sz w:val="28"/>
          <w:szCs w:val="28"/>
          <w:rtl/>
        </w:rPr>
      </w:pPr>
      <w:r w:rsidRPr="00927B27">
        <w:rPr>
          <w:rFonts w:cs="2  Badr" w:hint="cs"/>
          <w:sz w:val="28"/>
          <w:szCs w:val="28"/>
          <w:rtl/>
        </w:rPr>
        <w:t>.</w:t>
      </w:r>
    </w:p>
    <w:p w:rsidR="00915051" w:rsidRPr="00927B27" w:rsidRDefault="00915051" w:rsidP="00927B27">
      <w:pPr>
        <w:jc w:val="both"/>
        <w:rPr>
          <w:rFonts w:cs="2  Badr"/>
          <w:sz w:val="28"/>
          <w:szCs w:val="28"/>
        </w:rPr>
      </w:pPr>
    </w:p>
    <w:sectPr w:rsidR="00915051" w:rsidRPr="00927B27" w:rsidSect="00BE67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51"/>
    <w:rsid w:val="00125457"/>
    <w:rsid w:val="003A263C"/>
    <w:rsid w:val="003E071F"/>
    <w:rsid w:val="003E1216"/>
    <w:rsid w:val="005D568C"/>
    <w:rsid w:val="0068346D"/>
    <w:rsid w:val="00915051"/>
    <w:rsid w:val="00927B27"/>
    <w:rsid w:val="009C790D"/>
    <w:rsid w:val="00A336BE"/>
    <w:rsid w:val="00A60247"/>
    <w:rsid w:val="00B54066"/>
    <w:rsid w:val="00BE679A"/>
    <w:rsid w:val="00C934D2"/>
    <w:rsid w:val="00DC22CC"/>
    <w:rsid w:val="00E93AF3"/>
    <w:rsid w:val="00EF6D34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1F5729"/>
  <w15:chartTrackingRefBased/>
  <w15:docId w15:val="{15A7D057-CCA8-4954-92B5-A0C3CF9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Hossein Aghaei</dc:creator>
  <cp:keywords/>
  <dc:description/>
  <cp:lastModifiedBy>Reza Soleimany</cp:lastModifiedBy>
  <cp:revision>5</cp:revision>
  <cp:lastPrinted>2021-11-10T05:56:00Z</cp:lastPrinted>
  <dcterms:created xsi:type="dcterms:W3CDTF">2024-11-17T07:36:00Z</dcterms:created>
  <dcterms:modified xsi:type="dcterms:W3CDTF">2024-11-17T08:26:00Z</dcterms:modified>
</cp:coreProperties>
</file>